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D17F" w14:textId="470BC3B3" w:rsidR="00C151CC" w:rsidRDefault="007C24B2" w:rsidP="00F635B6">
      <w:pPr>
        <w:spacing w:after="0" w:line="259" w:lineRule="auto"/>
        <w:ind w:left="801" w:firstLine="0"/>
        <w:jc w:val="center"/>
      </w:pPr>
      <w:r>
        <w:rPr>
          <w:rFonts w:cs="Calibri"/>
          <w:b/>
          <w:sz w:val="44"/>
        </w:rPr>
        <w:t>EARL SOHAM PARISH COUNCIL MEETING</w:t>
      </w:r>
    </w:p>
    <w:p w14:paraId="40B0EDD9" w14:textId="295F88D0" w:rsidR="00C151CC" w:rsidRDefault="00C151CC" w:rsidP="00F635B6">
      <w:pPr>
        <w:spacing w:after="5" w:line="259" w:lineRule="auto"/>
        <w:ind w:left="361" w:firstLine="0"/>
        <w:jc w:val="center"/>
      </w:pPr>
    </w:p>
    <w:p w14:paraId="5EA16935" w14:textId="4594CF4B" w:rsidR="00C151CC" w:rsidRDefault="007C24B2" w:rsidP="00F635B6">
      <w:pPr>
        <w:spacing w:after="4" w:line="259" w:lineRule="auto"/>
        <w:ind w:left="1821"/>
        <w:jc w:val="center"/>
      </w:pPr>
      <w:r>
        <w:rPr>
          <w:rFonts w:cs="Calibri"/>
          <w:b/>
          <w:sz w:val="22"/>
        </w:rPr>
        <w:t xml:space="preserve">Thursday </w:t>
      </w:r>
      <w:r w:rsidR="00CC624E">
        <w:rPr>
          <w:rFonts w:cs="Calibri"/>
          <w:b/>
          <w:sz w:val="22"/>
        </w:rPr>
        <w:t>9</w:t>
      </w:r>
      <w:r>
        <w:rPr>
          <w:rFonts w:cs="Calibri"/>
          <w:b/>
          <w:sz w:val="22"/>
          <w:vertAlign w:val="superscript"/>
        </w:rPr>
        <w:t>th</w:t>
      </w:r>
      <w:r>
        <w:rPr>
          <w:rFonts w:cs="Calibri"/>
          <w:b/>
          <w:sz w:val="22"/>
        </w:rPr>
        <w:t xml:space="preserve"> January 202</w:t>
      </w:r>
      <w:r w:rsidR="00CC624E">
        <w:rPr>
          <w:rFonts w:cs="Calibri"/>
          <w:b/>
          <w:sz w:val="22"/>
        </w:rPr>
        <w:t>5</w:t>
      </w:r>
      <w:r>
        <w:rPr>
          <w:rFonts w:cs="Calibri"/>
          <w:b/>
          <w:sz w:val="22"/>
        </w:rPr>
        <w:t xml:space="preserve"> 7.30pm Earl Soham VillageHall</w:t>
      </w:r>
    </w:p>
    <w:p w14:paraId="714E0C1D" w14:textId="01CD384B" w:rsidR="00C151CC" w:rsidRPr="004318C5" w:rsidRDefault="0031749A" w:rsidP="009B383C">
      <w:pPr>
        <w:spacing w:after="4" w:line="259" w:lineRule="auto"/>
        <w:ind w:left="0" w:right="3388" w:firstLine="0"/>
        <w:jc w:val="right"/>
        <w:rPr>
          <w:b/>
          <w:bCs/>
        </w:rPr>
      </w:pPr>
      <w:r w:rsidRPr="004318C5">
        <w:rPr>
          <w:rFonts w:cs="Calibri"/>
          <w:b/>
          <w:bCs/>
          <w:sz w:val="22"/>
        </w:rPr>
        <w:t>MINUTES</w:t>
      </w:r>
    </w:p>
    <w:p w14:paraId="5A33AA05" w14:textId="7F880742" w:rsidR="00C151CC" w:rsidRDefault="007C24B2">
      <w:pPr>
        <w:spacing w:after="102" w:line="259" w:lineRule="auto"/>
        <w:ind w:left="721" w:firstLine="0"/>
      </w:pPr>
      <w:r>
        <w:rPr>
          <w:sz w:val="22"/>
        </w:rPr>
        <w:t xml:space="preserve"> </w:t>
      </w:r>
      <w:r>
        <w:rPr>
          <w:rFonts w:cs="Calibri"/>
          <w:sz w:val="22"/>
        </w:rPr>
        <w:t xml:space="preserve"> </w:t>
      </w:r>
      <w:r w:rsidR="009B383C">
        <w:rPr>
          <w:rFonts w:cs="Calibri"/>
          <w:sz w:val="22"/>
        </w:rPr>
        <w:t xml:space="preserve">In attendance TJ </w:t>
      </w:r>
      <w:r w:rsidR="00D32F7E">
        <w:rPr>
          <w:rFonts w:cs="Calibri"/>
          <w:sz w:val="22"/>
        </w:rPr>
        <w:t>AC PB AP AE</w:t>
      </w:r>
      <w:r w:rsidR="000F7D0C">
        <w:rPr>
          <w:rFonts w:cs="Calibri"/>
          <w:sz w:val="22"/>
        </w:rPr>
        <w:t xml:space="preserve"> </w:t>
      </w:r>
    </w:p>
    <w:p w14:paraId="0B0E7AD4" w14:textId="5F530267" w:rsidR="00C151CC" w:rsidRDefault="007C24B2">
      <w:pPr>
        <w:numPr>
          <w:ilvl w:val="0"/>
          <w:numId w:val="1"/>
        </w:numPr>
        <w:ind w:left="1512" w:hanging="1181"/>
      </w:pPr>
      <w:r>
        <w:t xml:space="preserve">Apologies for absence. </w:t>
      </w:r>
      <w:r>
        <w:rPr>
          <w:rFonts w:cs="Calibri"/>
        </w:rPr>
        <w:t xml:space="preserve"> </w:t>
      </w:r>
      <w:r w:rsidR="006128C1">
        <w:rPr>
          <w:rFonts w:cs="Calibri"/>
        </w:rPr>
        <w:t>CC</w:t>
      </w:r>
      <w:r w:rsidR="000F7D0C">
        <w:rPr>
          <w:rFonts w:cs="Calibri"/>
        </w:rPr>
        <w:t xml:space="preserve"> PR</w:t>
      </w:r>
      <w:r w:rsidR="006128C1">
        <w:rPr>
          <w:rFonts w:cs="Calibri"/>
        </w:rPr>
        <w:t xml:space="preserve"> </w:t>
      </w:r>
      <w:r w:rsidR="00AB3966">
        <w:rPr>
          <w:rFonts w:cs="Calibri"/>
        </w:rPr>
        <w:t>VL-</w:t>
      </w:r>
      <w:r w:rsidR="000F7D0C">
        <w:rPr>
          <w:rFonts w:cs="Calibri"/>
        </w:rPr>
        <w:t>M</w:t>
      </w:r>
      <w:r w:rsidR="006128C1">
        <w:rPr>
          <w:rFonts w:cs="Calibri"/>
        </w:rPr>
        <w:t xml:space="preserve"> DG</w:t>
      </w:r>
      <w:r w:rsidR="00FB0B14">
        <w:rPr>
          <w:rFonts w:cs="Calibri"/>
        </w:rPr>
        <w:t xml:space="preserve">.  </w:t>
      </w:r>
      <w:r w:rsidR="006128C1">
        <w:rPr>
          <w:rFonts w:cs="Calibri"/>
        </w:rPr>
        <w:t xml:space="preserve"> </w:t>
      </w:r>
      <w:r w:rsidR="00570CA9">
        <w:rPr>
          <w:rFonts w:cs="Calibri"/>
        </w:rPr>
        <w:t xml:space="preserve">TJ reported that </w:t>
      </w:r>
      <w:r w:rsidR="006128C1">
        <w:rPr>
          <w:rFonts w:cs="Calibri"/>
        </w:rPr>
        <w:t xml:space="preserve">Charlotte </w:t>
      </w:r>
      <w:proofErr w:type="spellStart"/>
      <w:r w:rsidR="006128C1">
        <w:rPr>
          <w:rFonts w:cs="Calibri"/>
        </w:rPr>
        <w:t>Peacher</w:t>
      </w:r>
      <w:proofErr w:type="spellEnd"/>
      <w:r w:rsidR="006128C1">
        <w:rPr>
          <w:rFonts w:cs="Calibri"/>
        </w:rPr>
        <w:t xml:space="preserve"> </w:t>
      </w:r>
      <w:r w:rsidR="00570CA9">
        <w:rPr>
          <w:rFonts w:cs="Calibri"/>
        </w:rPr>
        <w:t xml:space="preserve">has </w:t>
      </w:r>
      <w:r w:rsidR="006128C1">
        <w:rPr>
          <w:rFonts w:cs="Calibri"/>
        </w:rPr>
        <w:t>resigned</w:t>
      </w:r>
    </w:p>
    <w:p w14:paraId="458AD7E7" w14:textId="0E7E04BC" w:rsidR="00C151CC" w:rsidRDefault="007C24B2">
      <w:pPr>
        <w:numPr>
          <w:ilvl w:val="0"/>
          <w:numId w:val="1"/>
        </w:numPr>
        <w:ind w:left="1512" w:hanging="1181"/>
      </w:pPr>
      <w:r>
        <w:t xml:space="preserve">Declaration of interest. ALL </w:t>
      </w:r>
      <w:r>
        <w:rPr>
          <w:rFonts w:cs="Calibri"/>
        </w:rPr>
        <w:t xml:space="preserve"> </w:t>
      </w:r>
      <w:r w:rsidR="00FB0B14">
        <w:rPr>
          <w:rFonts w:cs="Calibri"/>
        </w:rPr>
        <w:t>None</w:t>
      </w:r>
    </w:p>
    <w:p w14:paraId="7A899E4B" w14:textId="52E74829" w:rsidR="00C151CC" w:rsidRDefault="007C24B2">
      <w:pPr>
        <w:numPr>
          <w:ilvl w:val="0"/>
          <w:numId w:val="1"/>
        </w:numPr>
        <w:spacing w:after="24"/>
        <w:ind w:left="1512" w:hanging="1181"/>
      </w:pPr>
      <w:r>
        <w:t xml:space="preserve">a) Approval of minutes from Thursday </w:t>
      </w:r>
      <w:r w:rsidR="00DA2CEE">
        <w:t>7</w:t>
      </w:r>
      <w:r>
        <w:rPr>
          <w:vertAlign w:val="superscript"/>
        </w:rPr>
        <w:t>th</w:t>
      </w:r>
      <w:r>
        <w:t xml:space="preserve"> November 202</w:t>
      </w:r>
      <w:r w:rsidR="006A6503">
        <w:t>4</w:t>
      </w:r>
      <w:r>
        <w:t>.</w:t>
      </w:r>
      <w:r w:rsidR="00B26BF9">
        <w:t xml:space="preserve">all </w:t>
      </w:r>
      <w:r w:rsidR="00FB0B14">
        <w:t>Approved</w:t>
      </w:r>
    </w:p>
    <w:p w14:paraId="0C8A9A3C" w14:textId="7A5D25F7" w:rsidR="00C151CC" w:rsidRDefault="00AB27E6" w:rsidP="00AB27E6">
      <w:pPr>
        <w:spacing w:after="64"/>
        <w:ind w:left="1512" w:firstLine="0"/>
      </w:pPr>
      <w:r>
        <w:t>b)</w:t>
      </w:r>
      <w:r w:rsidR="007C24B2">
        <w:t>Matters arising from Thursday 1</w:t>
      </w:r>
      <w:r w:rsidR="00DA2CEE">
        <w:t>7</w:t>
      </w:r>
      <w:r w:rsidR="007C24B2">
        <w:rPr>
          <w:vertAlign w:val="superscript"/>
        </w:rPr>
        <w:t>th</w:t>
      </w:r>
      <w:r w:rsidR="007C24B2">
        <w:t xml:space="preserve"> November 202</w:t>
      </w:r>
      <w:r w:rsidR="006A6503">
        <w:t>4</w:t>
      </w:r>
      <w:r w:rsidR="007C24B2">
        <w:t xml:space="preserve">. </w:t>
      </w:r>
      <w:r w:rsidR="002F6653">
        <w:t>None</w:t>
      </w:r>
    </w:p>
    <w:p w14:paraId="3C4BB45B" w14:textId="748FEDEE" w:rsidR="00C151CC" w:rsidRDefault="00AB27E6" w:rsidP="00AB27E6">
      <w:pPr>
        <w:spacing w:after="123"/>
        <w:ind w:left="931" w:firstLine="0"/>
      </w:pPr>
      <w:r>
        <w:t xml:space="preserve">     </w:t>
      </w:r>
      <w:r w:rsidR="0074459B">
        <w:t xml:space="preserve">       c)</w:t>
      </w:r>
      <w:r w:rsidR="007C24B2">
        <w:t xml:space="preserve">Approval of minutes from Thursday </w:t>
      </w:r>
      <w:r w:rsidR="00DA2CEE">
        <w:t>5</w:t>
      </w:r>
      <w:r w:rsidR="007C24B2">
        <w:rPr>
          <w:vertAlign w:val="superscript"/>
        </w:rPr>
        <w:t>th</w:t>
      </w:r>
      <w:r w:rsidR="007C24B2">
        <w:t xml:space="preserve"> December 202</w:t>
      </w:r>
      <w:r w:rsidR="006A6503">
        <w:t>4</w:t>
      </w:r>
      <w:r w:rsidR="007C24B2">
        <w:t xml:space="preserve"> ALL</w:t>
      </w:r>
      <w:r w:rsidR="007C24B2">
        <w:rPr>
          <w:rFonts w:cs="Calibri"/>
        </w:rPr>
        <w:t xml:space="preserve"> </w:t>
      </w:r>
      <w:r w:rsidR="002F6653">
        <w:rPr>
          <w:rFonts w:cs="Calibri"/>
        </w:rPr>
        <w:t xml:space="preserve">approved </w:t>
      </w:r>
    </w:p>
    <w:p w14:paraId="3F52E89E" w14:textId="144690CC" w:rsidR="00C151CC" w:rsidRDefault="007C24B2">
      <w:pPr>
        <w:numPr>
          <w:ilvl w:val="0"/>
          <w:numId w:val="1"/>
        </w:numPr>
        <w:ind w:left="1512" w:hanging="1181"/>
      </w:pPr>
      <w:r>
        <w:t xml:space="preserve">Public Comment </w:t>
      </w:r>
      <w:r>
        <w:rPr>
          <w:rFonts w:cs="Calibri"/>
        </w:rPr>
        <w:t xml:space="preserve"> </w:t>
      </w:r>
      <w:r w:rsidR="002F6653">
        <w:rPr>
          <w:rFonts w:cs="Calibri"/>
        </w:rPr>
        <w:t>no public to comment</w:t>
      </w:r>
    </w:p>
    <w:p w14:paraId="6AB2BBE7" w14:textId="065A5696" w:rsidR="00C151CC" w:rsidRDefault="007C24B2" w:rsidP="006A6503">
      <w:pPr>
        <w:numPr>
          <w:ilvl w:val="0"/>
          <w:numId w:val="1"/>
        </w:numPr>
        <w:ind w:left="1512" w:hanging="1181"/>
      </w:pPr>
      <w:r>
        <w:t>Report from Elaine Bryce.</w:t>
      </w:r>
      <w:r w:rsidR="009C5F48">
        <w:t xml:space="preserve"> Report sent to councilors </w:t>
      </w:r>
      <w:r w:rsidR="00712E2D">
        <w:t xml:space="preserve">EB to ask </w:t>
      </w:r>
      <w:r w:rsidR="0034381B">
        <w:t xml:space="preserve">Highways to come and evaluate </w:t>
      </w:r>
      <w:r w:rsidR="005E1777">
        <w:t xml:space="preserve">problems being raised namely footpath near </w:t>
      </w:r>
      <w:r w:rsidR="00987C2E">
        <w:t>Bridge</w:t>
      </w:r>
      <w:r w:rsidR="005E1777">
        <w:t xml:space="preserve"> house not </w:t>
      </w:r>
      <w:r w:rsidR="00987C2E">
        <w:t>wide enough speed of traffic down Low Road</w:t>
      </w:r>
      <w:r w:rsidR="00CE2B9C">
        <w:t xml:space="preserve">. EB also </w:t>
      </w:r>
      <w:r w:rsidR="00C178DF">
        <w:t xml:space="preserve">reported that </w:t>
      </w:r>
      <w:r w:rsidR="00A67B81">
        <w:t>there had just been a meeting</w:t>
      </w:r>
      <w:r w:rsidR="00967397">
        <w:t xml:space="preserve"> </w:t>
      </w:r>
      <w:r w:rsidR="00F363F5">
        <w:t>where</w:t>
      </w:r>
      <w:r w:rsidR="00967397">
        <w:t xml:space="preserve"> it had been agreed </w:t>
      </w:r>
      <w:r w:rsidR="00F363F5">
        <w:t>to consider</w:t>
      </w:r>
      <w:r w:rsidR="00B103DC">
        <w:t xml:space="preserve"> devolution </w:t>
      </w:r>
      <w:r w:rsidR="0081740F">
        <w:t xml:space="preserve">for </w:t>
      </w:r>
      <w:r w:rsidR="00B103DC">
        <w:t xml:space="preserve">Suffolk </w:t>
      </w:r>
      <w:r w:rsidR="0081740F">
        <w:t xml:space="preserve">councils to </w:t>
      </w:r>
      <w:r w:rsidR="00306636">
        <w:t>all be under one</w:t>
      </w:r>
      <w:r w:rsidR="002F1D9D">
        <w:t xml:space="preserve"> umbrella. There is also consideration </w:t>
      </w:r>
      <w:r w:rsidR="00445D3B">
        <w:t>for one elected Mayor for Suffolk and Norfolk</w:t>
      </w:r>
      <w:r w:rsidR="006C1226">
        <w:t>.</w:t>
      </w:r>
      <w:r w:rsidR="00A95CBF">
        <w:t xml:space="preserve"> </w:t>
      </w:r>
      <w:r w:rsidR="006C1226">
        <w:t xml:space="preserve">EB also commented that </w:t>
      </w:r>
      <w:r w:rsidR="003C3BBA">
        <w:t xml:space="preserve">local Councilor </w:t>
      </w:r>
      <w:r w:rsidR="006C1226">
        <w:t>elections due in May would be put back to May 2026</w:t>
      </w:r>
    </w:p>
    <w:p w14:paraId="65DF8A32" w14:textId="584E09F9" w:rsidR="00C151CC" w:rsidRDefault="007C24B2">
      <w:pPr>
        <w:numPr>
          <w:ilvl w:val="0"/>
          <w:numId w:val="1"/>
        </w:numPr>
        <w:ind w:left="1512" w:hanging="1181"/>
      </w:pPr>
      <w:r>
        <w:t xml:space="preserve">Report Vince Langdon-Morris </w:t>
      </w:r>
      <w:r>
        <w:rPr>
          <w:rFonts w:cs="Calibri"/>
        </w:rPr>
        <w:t xml:space="preserve"> </w:t>
      </w:r>
      <w:r w:rsidR="00AB3966">
        <w:rPr>
          <w:rFonts w:cs="Calibri"/>
        </w:rPr>
        <w:t xml:space="preserve">Report </w:t>
      </w:r>
    </w:p>
    <w:p w14:paraId="4BC594FA" w14:textId="71CA4FFF" w:rsidR="00C151CC" w:rsidRDefault="007C24B2">
      <w:pPr>
        <w:numPr>
          <w:ilvl w:val="0"/>
          <w:numId w:val="1"/>
        </w:numPr>
        <w:spacing w:after="177"/>
        <w:ind w:left="1512" w:hanging="1181"/>
      </w:pPr>
      <w:r>
        <w:t xml:space="preserve">Planning Application </w:t>
      </w:r>
      <w:r w:rsidR="000F7D0C">
        <w:t>None</w:t>
      </w:r>
    </w:p>
    <w:p w14:paraId="75F11B7A" w14:textId="14B64F62" w:rsidR="00C151CC" w:rsidRDefault="007C24B2">
      <w:pPr>
        <w:numPr>
          <w:ilvl w:val="0"/>
          <w:numId w:val="1"/>
        </w:numPr>
        <w:ind w:left="1512" w:hanging="1181"/>
      </w:pPr>
      <w:r>
        <w:t>Approval of Proposed Precept 202</w:t>
      </w:r>
      <w:r w:rsidR="00545DB3">
        <w:t>5/26</w:t>
      </w:r>
      <w:r>
        <w:t xml:space="preserve"> </w:t>
      </w:r>
      <w:r>
        <w:rPr>
          <w:rFonts w:cs="Calibri"/>
        </w:rPr>
        <w:t xml:space="preserve"> </w:t>
      </w:r>
      <w:r w:rsidR="00DD1001">
        <w:rPr>
          <w:rFonts w:cs="Calibri"/>
        </w:rPr>
        <w:t xml:space="preserve">unanimously approved </w:t>
      </w:r>
    </w:p>
    <w:p w14:paraId="3DB7FD4C" w14:textId="2F3A2066" w:rsidR="00C151CC" w:rsidRDefault="007C24B2">
      <w:pPr>
        <w:numPr>
          <w:ilvl w:val="0"/>
          <w:numId w:val="1"/>
        </w:numPr>
        <w:ind w:left="1512" w:hanging="1181"/>
      </w:pPr>
      <w:r>
        <w:t xml:space="preserve">Discuss East Suffolk Planning Alliance. TC </w:t>
      </w:r>
      <w:r>
        <w:rPr>
          <w:rFonts w:cs="Calibri"/>
        </w:rPr>
        <w:t xml:space="preserve"> </w:t>
      </w:r>
      <w:r w:rsidR="005C3012">
        <w:rPr>
          <w:rFonts w:cs="Calibri"/>
        </w:rPr>
        <w:t>will probably stil</w:t>
      </w:r>
      <w:r w:rsidR="00D85C4D">
        <w:rPr>
          <w:rFonts w:cs="Calibri"/>
        </w:rPr>
        <w:t xml:space="preserve">l </w:t>
      </w:r>
      <w:r w:rsidR="005C3012">
        <w:rPr>
          <w:rFonts w:cs="Calibri"/>
        </w:rPr>
        <w:t>stand</w:t>
      </w:r>
      <w:r w:rsidR="00D85C4D">
        <w:rPr>
          <w:rFonts w:cs="Calibri"/>
        </w:rPr>
        <w:t xml:space="preserve"> due to elections</w:t>
      </w:r>
    </w:p>
    <w:p w14:paraId="567D2EB1" w14:textId="1046A2C8" w:rsidR="00C151CC" w:rsidRDefault="007C24B2">
      <w:pPr>
        <w:numPr>
          <w:ilvl w:val="0"/>
          <w:numId w:val="1"/>
        </w:numPr>
        <w:ind w:left="1512" w:hanging="1181"/>
      </w:pPr>
      <w:r>
        <w:t xml:space="preserve">Village Hall </w:t>
      </w:r>
      <w:r w:rsidR="00FB4404">
        <w:rPr>
          <w:rFonts w:cs="Calibri"/>
        </w:rPr>
        <w:t>no update but all seems well</w:t>
      </w:r>
    </w:p>
    <w:p w14:paraId="1B750D3A" w14:textId="04463F40" w:rsidR="00C151CC" w:rsidRDefault="007C24B2">
      <w:pPr>
        <w:numPr>
          <w:ilvl w:val="0"/>
          <w:numId w:val="1"/>
        </w:numPr>
        <w:spacing w:after="125"/>
        <w:ind w:left="1512" w:hanging="1181"/>
      </w:pPr>
      <w:r>
        <w:t>PC projects – SID</w:t>
      </w:r>
      <w:r w:rsidR="00EB352B">
        <w:t xml:space="preserve"> TJ we’ve done what we can waiting for </w:t>
      </w:r>
      <w:r w:rsidR="000B5E74">
        <w:t>reply’s</w:t>
      </w:r>
      <w:r w:rsidR="00EB352B">
        <w:t xml:space="preserve"> </w:t>
      </w:r>
      <w:r>
        <w:t>, Telephone Box</w:t>
      </w:r>
      <w:r w:rsidR="000B5E74">
        <w:t xml:space="preserve"> </w:t>
      </w:r>
      <w:r w:rsidR="00C27A21">
        <w:t xml:space="preserve">TJ </w:t>
      </w:r>
      <w:r w:rsidR="000B5E74">
        <w:t>painting scheduled when weather improves</w:t>
      </w:r>
      <w:r>
        <w:t>, Newsletter</w:t>
      </w:r>
      <w:r w:rsidR="00C27A21">
        <w:t xml:space="preserve"> TC asked for news items scheduled for July</w:t>
      </w:r>
      <w:r>
        <w:t xml:space="preserve">, </w:t>
      </w:r>
      <w:r w:rsidR="006828E1">
        <w:t xml:space="preserve">Finger Post on </w:t>
      </w:r>
      <w:proofErr w:type="spellStart"/>
      <w:r w:rsidR="006828E1">
        <w:t>Brandeston</w:t>
      </w:r>
      <w:proofErr w:type="spellEnd"/>
      <w:r w:rsidR="006828E1">
        <w:t xml:space="preserve"> Road </w:t>
      </w:r>
      <w:r w:rsidR="00E614C9">
        <w:t xml:space="preserve">GH should be with us for late February </w:t>
      </w:r>
    </w:p>
    <w:p w14:paraId="3447A584" w14:textId="086D2592" w:rsidR="00902870" w:rsidRDefault="00902870">
      <w:pPr>
        <w:numPr>
          <w:ilvl w:val="0"/>
          <w:numId w:val="1"/>
        </w:numPr>
        <w:spacing w:after="125"/>
        <w:ind w:left="1512" w:hanging="1181"/>
      </w:pPr>
      <w:r>
        <w:t>Resent accident and speed</w:t>
      </w:r>
      <w:r w:rsidR="00242813">
        <w:t xml:space="preserve"> on Low Road </w:t>
      </w:r>
      <w:r w:rsidR="00D8594E">
        <w:t>EB to review with Highways</w:t>
      </w:r>
    </w:p>
    <w:p w14:paraId="74892423" w14:textId="5546F07B" w:rsidR="00C151CC" w:rsidRDefault="00726AC4">
      <w:pPr>
        <w:numPr>
          <w:ilvl w:val="0"/>
          <w:numId w:val="1"/>
        </w:numPr>
        <w:ind w:left="1512" w:hanging="1181"/>
      </w:pPr>
      <w:r>
        <w:t>Jubilee Wood Footpath TC</w:t>
      </w:r>
      <w:r w:rsidR="00BE0201">
        <w:t xml:space="preserve"> hedge cutting done by council has made a huge improvement</w:t>
      </w:r>
      <w:r w:rsidR="00C544DB">
        <w:t xml:space="preserve"> TC reported </w:t>
      </w:r>
      <w:r w:rsidR="00674831">
        <w:t xml:space="preserve">that the footpath was increasingly muddy and </w:t>
      </w:r>
      <w:r w:rsidR="00FD02AB">
        <w:t xml:space="preserve">could do with a surface and asked if there was any possibility that </w:t>
      </w:r>
      <w:r w:rsidR="005F3A9A">
        <w:t xml:space="preserve">a 47 meter run could be done and whether the council could help financially circa </w:t>
      </w:r>
      <w:r w:rsidR="008A4B86">
        <w:t xml:space="preserve">£310 Jubilee wood committee would need to be consulted </w:t>
      </w:r>
    </w:p>
    <w:p w14:paraId="4C3C4A26" w14:textId="0C17613A" w:rsidR="00C151CC" w:rsidRDefault="007C24B2">
      <w:pPr>
        <w:numPr>
          <w:ilvl w:val="0"/>
          <w:numId w:val="1"/>
        </w:numPr>
        <w:ind w:left="1512" w:hanging="1181"/>
      </w:pPr>
      <w:r>
        <w:t xml:space="preserve">Footpath issues and presumed footpaths </w:t>
      </w:r>
      <w:r w:rsidR="00EE23F5">
        <w:t xml:space="preserve">none reported </w:t>
      </w:r>
    </w:p>
    <w:p w14:paraId="3FF5822D" w14:textId="406AE818" w:rsidR="00C151CC" w:rsidRDefault="007C24B2">
      <w:pPr>
        <w:numPr>
          <w:ilvl w:val="0"/>
          <w:numId w:val="1"/>
        </w:numPr>
        <w:ind w:left="1512" w:hanging="1181"/>
      </w:pPr>
      <w:r>
        <w:t>Update on Sizewell C.</w:t>
      </w:r>
      <w:r w:rsidR="00EE23F5">
        <w:t>No update</w:t>
      </w:r>
    </w:p>
    <w:p w14:paraId="4DF2CA77" w14:textId="39825270" w:rsidR="00C151CC" w:rsidRDefault="007C24B2" w:rsidP="002724D2">
      <w:pPr>
        <w:numPr>
          <w:ilvl w:val="0"/>
          <w:numId w:val="1"/>
        </w:numPr>
        <w:ind w:left="1512" w:hanging="1181"/>
      </w:pPr>
      <w:r>
        <w:t xml:space="preserve">Flooding issues and suggestions for the future </w:t>
      </w:r>
      <w:r w:rsidR="003E4F62">
        <w:t xml:space="preserve">TJ and PR to do survey of </w:t>
      </w:r>
      <w:r w:rsidR="000D0CBE">
        <w:t>flood levels through the street</w:t>
      </w:r>
      <w:r w:rsidR="00711401">
        <w:t>. Water quality testing in river</w:t>
      </w:r>
      <w:r w:rsidR="00343B99">
        <w:t xml:space="preserve"> funding £100 unanimously agreed</w:t>
      </w:r>
    </w:p>
    <w:p w14:paraId="764E1F61" w14:textId="4A331A02" w:rsidR="00C151CC" w:rsidRDefault="007C24B2">
      <w:pPr>
        <w:numPr>
          <w:ilvl w:val="0"/>
          <w:numId w:val="1"/>
        </w:numPr>
        <w:ind w:left="1512" w:hanging="1181"/>
      </w:pPr>
      <w:r>
        <w:t xml:space="preserve">Finance report GH </w:t>
      </w:r>
      <w:r>
        <w:rPr>
          <w:rFonts w:cs="Calibri"/>
        </w:rPr>
        <w:t xml:space="preserve"> </w:t>
      </w:r>
      <w:r w:rsidR="00753E59">
        <w:rPr>
          <w:rFonts w:cs="Calibri"/>
        </w:rPr>
        <w:t xml:space="preserve">sent out and approved </w:t>
      </w:r>
    </w:p>
    <w:p w14:paraId="2E16B883" w14:textId="105EEB20" w:rsidR="00C151CC" w:rsidRDefault="007C24B2">
      <w:pPr>
        <w:numPr>
          <w:ilvl w:val="0"/>
          <w:numId w:val="1"/>
        </w:numPr>
        <w:ind w:left="1512" w:hanging="1181"/>
      </w:pPr>
      <w:r>
        <w:t xml:space="preserve">Cheques to be signed. GH </w:t>
      </w:r>
      <w:r w:rsidR="00887253">
        <w:t xml:space="preserve">phone box clear up </w:t>
      </w:r>
      <w:r w:rsidR="001F22F1">
        <w:t>£80, HMRC £18</w:t>
      </w:r>
      <w:r w:rsidR="006E36FE">
        <w:t xml:space="preserve">3.24, </w:t>
      </w:r>
      <w:r w:rsidR="007B1034">
        <w:t>Jubilee wood hedge</w:t>
      </w:r>
      <w:r w:rsidR="00B17005">
        <w:t xml:space="preserve"> £216</w:t>
      </w:r>
    </w:p>
    <w:p w14:paraId="38B13F33" w14:textId="3873A04D" w:rsidR="00C151CC" w:rsidRDefault="007C24B2">
      <w:pPr>
        <w:numPr>
          <w:ilvl w:val="0"/>
          <w:numId w:val="1"/>
        </w:numPr>
        <w:spacing w:after="5"/>
        <w:ind w:left="1512" w:hanging="1181"/>
      </w:pPr>
      <w:r>
        <w:t xml:space="preserve">Correspondence since last meeting. GH </w:t>
      </w:r>
      <w:r>
        <w:rPr>
          <w:rFonts w:cs="Calibri"/>
        </w:rPr>
        <w:t xml:space="preserve"> </w:t>
      </w:r>
      <w:r w:rsidR="00AC7534">
        <w:rPr>
          <w:rFonts w:cs="Calibri"/>
        </w:rPr>
        <w:t>up to date</w:t>
      </w:r>
    </w:p>
    <w:p w14:paraId="02D2578E" w14:textId="77777777" w:rsidR="00C151CC" w:rsidRDefault="007C24B2">
      <w:pPr>
        <w:spacing w:after="16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5A7595C3" w14:textId="77777777" w:rsidR="00C151CC" w:rsidRDefault="007C24B2">
      <w:pPr>
        <w:spacing w:after="22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2DAF47FB" w14:textId="30B7293C" w:rsidR="00C151CC" w:rsidRDefault="007C24B2" w:rsidP="00042B05">
      <w:pPr>
        <w:spacing w:after="31"/>
        <w:ind w:left="10"/>
      </w:pPr>
      <w:r>
        <w:t xml:space="preserve">Signed </w:t>
      </w:r>
      <w:r w:rsidR="00AC7534">
        <w:t>Th</w:t>
      </w:r>
      <w:r w:rsidR="00042B05">
        <w:t>omas Johnson 6</w:t>
      </w:r>
      <w:r w:rsidR="00042B05" w:rsidRPr="00042B05">
        <w:rPr>
          <w:vertAlign w:val="superscript"/>
        </w:rPr>
        <w:t>th</w:t>
      </w:r>
      <w:r w:rsidR="00042B05">
        <w:t xml:space="preserve"> March</w:t>
      </w:r>
      <w:r>
        <w:t xml:space="preserve"> 202</w:t>
      </w:r>
      <w:r w:rsidR="003918AB">
        <w:t>5</w:t>
      </w:r>
      <w:r>
        <w:t xml:space="preserve"> </w:t>
      </w:r>
      <w:r>
        <w:rPr>
          <w:rFonts w:cs="Calibri"/>
        </w:rPr>
        <w:t xml:space="preserve"> </w:t>
      </w:r>
    </w:p>
    <w:sectPr w:rsidR="00C151CC">
      <w:pgSz w:w="11905" w:h="16840"/>
      <w:pgMar w:top="1440" w:right="165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44C9"/>
    <w:multiLevelType w:val="hybridMultilevel"/>
    <w:tmpl w:val="FFFFFFFF"/>
    <w:lvl w:ilvl="0" w:tplc="38C4FF70">
      <w:start w:val="1"/>
      <w:numFmt w:val="decimal"/>
      <w:lvlText w:val="%1.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20090">
      <w:start w:val="2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8880DA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A4368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CB902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C09CC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65C56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8FF48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D8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204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CC"/>
    <w:rsid w:val="00025430"/>
    <w:rsid w:val="00042B05"/>
    <w:rsid w:val="000574B1"/>
    <w:rsid w:val="000B5E74"/>
    <w:rsid w:val="000D0CBE"/>
    <w:rsid w:val="000F7106"/>
    <w:rsid w:val="000F7D0C"/>
    <w:rsid w:val="00146EB6"/>
    <w:rsid w:val="001F22F1"/>
    <w:rsid w:val="00242813"/>
    <w:rsid w:val="0026579D"/>
    <w:rsid w:val="002724D2"/>
    <w:rsid w:val="002F1D9D"/>
    <w:rsid w:val="002F6653"/>
    <w:rsid w:val="00306636"/>
    <w:rsid w:val="0031749A"/>
    <w:rsid w:val="00327DCA"/>
    <w:rsid w:val="0034381B"/>
    <w:rsid w:val="00343B99"/>
    <w:rsid w:val="003918AB"/>
    <w:rsid w:val="003B2B0C"/>
    <w:rsid w:val="003C3BBA"/>
    <w:rsid w:val="003E4F62"/>
    <w:rsid w:val="003F7C1A"/>
    <w:rsid w:val="0042755A"/>
    <w:rsid w:val="004318C5"/>
    <w:rsid w:val="00445D3B"/>
    <w:rsid w:val="00545DB3"/>
    <w:rsid w:val="00570CA9"/>
    <w:rsid w:val="005C3012"/>
    <w:rsid w:val="005E1777"/>
    <w:rsid w:val="005F3A9A"/>
    <w:rsid w:val="006128C1"/>
    <w:rsid w:val="00667F32"/>
    <w:rsid w:val="00674831"/>
    <w:rsid w:val="006828E1"/>
    <w:rsid w:val="0069660A"/>
    <w:rsid w:val="006A6503"/>
    <w:rsid w:val="006C1226"/>
    <w:rsid w:val="006E36FE"/>
    <w:rsid w:val="006F2A21"/>
    <w:rsid w:val="00707C58"/>
    <w:rsid w:val="00711401"/>
    <w:rsid w:val="00712E2D"/>
    <w:rsid w:val="00726AC4"/>
    <w:rsid w:val="0074459B"/>
    <w:rsid w:val="00753E59"/>
    <w:rsid w:val="007B1034"/>
    <w:rsid w:val="007C24B2"/>
    <w:rsid w:val="0081740F"/>
    <w:rsid w:val="00845493"/>
    <w:rsid w:val="00887253"/>
    <w:rsid w:val="00890912"/>
    <w:rsid w:val="008A4B86"/>
    <w:rsid w:val="00902870"/>
    <w:rsid w:val="00933E09"/>
    <w:rsid w:val="00967397"/>
    <w:rsid w:val="00987C2E"/>
    <w:rsid w:val="009B383C"/>
    <w:rsid w:val="009C5F48"/>
    <w:rsid w:val="009F5984"/>
    <w:rsid w:val="00A67B81"/>
    <w:rsid w:val="00A95CBF"/>
    <w:rsid w:val="00AB27E6"/>
    <w:rsid w:val="00AB3966"/>
    <w:rsid w:val="00AC7534"/>
    <w:rsid w:val="00B103DC"/>
    <w:rsid w:val="00B17005"/>
    <w:rsid w:val="00B26BF9"/>
    <w:rsid w:val="00B82A26"/>
    <w:rsid w:val="00BE0201"/>
    <w:rsid w:val="00C151CC"/>
    <w:rsid w:val="00C178DF"/>
    <w:rsid w:val="00C27A21"/>
    <w:rsid w:val="00C544DB"/>
    <w:rsid w:val="00CC624E"/>
    <w:rsid w:val="00CE2B9C"/>
    <w:rsid w:val="00D32F7E"/>
    <w:rsid w:val="00D46F10"/>
    <w:rsid w:val="00D8594E"/>
    <w:rsid w:val="00D85C4D"/>
    <w:rsid w:val="00DA2CEE"/>
    <w:rsid w:val="00DD1001"/>
    <w:rsid w:val="00E614C9"/>
    <w:rsid w:val="00E8722D"/>
    <w:rsid w:val="00E92520"/>
    <w:rsid w:val="00EB352B"/>
    <w:rsid w:val="00EE23F5"/>
    <w:rsid w:val="00F345D3"/>
    <w:rsid w:val="00F363F5"/>
    <w:rsid w:val="00F635B6"/>
    <w:rsid w:val="00FB0B14"/>
    <w:rsid w:val="00FB4404"/>
    <w:rsid w:val="00FB72F9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B51D5"/>
  <w15:docId w15:val="{C0D1D2E4-7A6C-D547-942C-1EBC428A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4" w:lineRule="auto"/>
      <w:ind w:left="356" w:hanging="10"/>
    </w:pPr>
    <w:rPr>
      <w:rFonts w:ascii="Calibri" w:eastAsia="Calibri" w:hAnsi="Calibri" w:cs="Times New Roman"/>
      <w:color w:val="000000"/>
      <w:sz w:val="2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2025-03-05T08:47:00Z</dcterms:created>
  <dcterms:modified xsi:type="dcterms:W3CDTF">2025-03-05T08:47:00Z</dcterms:modified>
</cp:coreProperties>
</file>